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4" w:rsidRPr="007230A7" w:rsidRDefault="001C0F19" w:rsidP="00F832C4">
      <w:pPr>
        <w:spacing w:line="360" w:lineRule="auto"/>
        <w:ind w:firstLine="720"/>
        <w:rPr>
          <w:b/>
          <w:sz w:val="40"/>
          <w:szCs w:val="40"/>
          <w:u w:val="single"/>
        </w:rPr>
      </w:pPr>
      <w:r w:rsidRPr="007230A7">
        <w:rPr>
          <w:sz w:val="40"/>
          <w:szCs w:val="40"/>
        </w:rPr>
        <w:t xml:space="preserve">                     </w:t>
      </w:r>
      <w:r w:rsidRPr="007230A7">
        <w:rPr>
          <w:b/>
          <w:sz w:val="40"/>
          <w:szCs w:val="40"/>
          <w:u w:val="single"/>
        </w:rPr>
        <w:t>Уважаемые жители!</w:t>
      </w:r>
    </w:p>
    <w:p w:rsidR="005E2CFF" w:rsidRPr="007230A7" w:rsidRDefault="005E2CFF" w:rsidP="00F832C4">
      <w:pPr>
        <w:spacing w:line="360" w:lineRule="auto"/>
        <w:ind w:firstLine="720"/>
        <w:jc w:val="center"/>
        <w:rPr>
          <w:b/>
          <w:sz w:val="40"/>
          <w:szCs w:val="40"/>
          <w:u w:val="single"/>
        </w:rPr>
      </w:pPr>
      <w:r w:rsidRPr="007230A7">
        <w:rPr>
          <w:b/>
          <w:sz w:val="40"/>
          <w:szCs w:val="40"/>
        </w:rPr>
        <w:t xml:space="preserve">С </w:t>
      </w:r>
      <w:r w:rsidR="0026138B">
        <w:rPr>
          <w:b/>
          <w:sz w:val="40"/>
          <w:szCs w:val="40"/>
          <w:u w:val="single"/>
        </w:rPr>
        <w:t>01 января 2021</w:t>
      </w:r>
      <w:r w:rsidR="002723F1" w:rsidRPr="007230A7">
        <w:rPr>
          <w:b/>
          <w:sz w:val="40"/>
          <w:szCs w:val="40"/>
          <w:u w:val="single"/>
        </w:rPr>
        <w:t xml:space="preserve"> </w:t>
      </w:r>
      <w:r w:rsidRPr="007230A7">
        <w:rPr>
          <w:b/>
          <w:sz w:val="40"/>
          <w:szCs w:val="40"/>
          <w:u w:val="single"/>
        </w:rPr>
        <w:t>г</w:t>
      </w:r>
      <w:r w:rsidRPr="007230A7">
        <w:rPr>
          <w:b/>
          <w:sz w:val="40"/>
          <w:szCs w:val="40"/>
        </w:rPr>
        <w:t>. для расчетов за ЖКУ применяются тарифы: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/>
          <w:iCs/>
          <w:sz w:val="14"/>
          <w:szCs w:val="14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Содержание и обслуживание общего </w:t>
      </w:r>
      <w:proofErr w:type="gramStart"/>
      <w:r w:rsidRPr="00326599">
        <w:rPr>
          <w:rFonts w:ascii="Arial" w:hAnsi="Arial" w:cs="Arial"/>
          <w:b/>
          <w:iCs/>
          <w:sz w:val="36"/>
          <w:szCs w:val="36"/>
          <w:u w:val="single"/>
        </w:rPr>
        <w:t>имущества  –</w:t>
      </w:r>
      <w:bookmarkStart w:id="0" w:name="_GoBack"/>
      <w:bookmarkEnd w:id="0"/>
      <w:proofErr w:type="gramEnd"/>
    </w:p>
    <w:p w:rsidR="00326599" w:rsidRPr="001040DD" w:rsidRDefault="0071690A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t xml:space="preserve"> 44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F832C4">
        <w:rPr>
          <w:rFonts w:ascii="Arial" w:hAnsi="Arial" w:cs="Arial"/>
          <w:b/>
          <w:iCs/>
          <w:sz w:val="36"/>
          <w:szCs w:val="36"/>
          <w:u w:val="single"/>
        </w:rPr>
        <w:t xml:space="preserve"> 05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326599"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</w:t>
      </w:r>
    </w:p>
    <w:p w:rsidR="00326599" w:rsidRPr="001040DD" w:rsidRDefault="00326599" w:rsidP="00326599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326599">
        <w:rPr>
          <w:rFonts w:ascii="Arial" w:hAnsi="Arial" w:cs="Arial"/>
          <w:iCs/>
          <w:sz w:val="36"/>
          <w:szCs w:val="36"/>
        </w:rPr>
        <w:t>(</w:t>
      </w:r>
      <w:r w:rsidRPr="00326599">
        <w:rPr>
          <w:rFonts w:ascii="Arial" w:hAnsi="Arial" w:cs="Arial"/>
          <w:iCs/>
          <w:sz w:val="32"/>
          <w:szCs w:val="32"/>
        </w:rPr>
        <w:t>Решение собств</w:t>
      </w:r>
      <w:r w:rsidR="0071690A">
        <w:rPr>
          <w:rFonts w:ascii="Arial" w:hAnsi="Arial" w:cs="Arial"/>
          <w:iCs/>
          <w:sz w:val="32"/>
          <w:szCs w:val="32"/>
        </w:rPr>
        <w:t xml:space="preserve">енников жилья Протокол №7 от </w:t>
      </w:r>
      <w:proofErr w:type="gramStart"/>
      <w:r w:rsidR="0071690A">
        <w:rPr>
          <w:rFonts w:ascii="Arial" w:hAnsi="Arial" w:cs="Arial"/>
          <w:iCs/>
          <w:sz w:val="32"/>
          <w:szCs w:val="32"/>
        </w:rPr>
        <w:t>29.06.2020</w:t>
      </w:r>
      <w:r w:rsidRPr="00326599">
        <w:rPr>
          <w:rFonts w:ascii="Arial" w:hAnsi="Arial" w:cs="Arial"/>
          <w:iCs/>
          <w:sz w:val="36"/>
          <w:szCs w:val="36"/>
        </w:rPr>
        <w:t>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Горячее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водоснабжение </w:t>
      </w:r>
      <w:r w:rsidRPr="00326599">
        <w:rPr>
          <w:rFonts w:ascii="Arial" w:hAnsi="Arial" w:cs="Arial"/>
          <w:b/>
          <w:iCs/>
          <w:sz w:val="28"/>
          <w:szCs w:val="28"/>
          <w:u w:val="single"/>
        </w:rPr>
        <w:t>–</w:t>
      </w:r>
      <w:r w:rsidR="001040DD" w:rsidRPr="001040DD">
        <w:rPr>
          <w:rFonts w:ascii="Arial" w:hAnsi="Arial" w:cs="Arial"/>
          <w:b/>
          <w:iCs/>
          <w:sz w:val="28"/>
          <w:szCs w:val="28"/>
          <w:u w:val="single"/>
        </w:rPr>
        <w:t xml:space="preserve"> (</w:t>
      </w:r>
      <w:r w:rsidR="001040DD" w:rsidRPr="00CB602D">
        <w:rPr>
          <w:rFonts w:ascii="Arial" w:hAnsi="Arial" w:cs="Arial"/>
          <w:b/>
          <w:iCs/>
          <w:sz w:val="32"/>
          <w:szCs w:val="32"/>
          <w:u w:val="single"/>
        </w:rPr>
        <w:t>двухкомпонентный тариф)</w:t>
      </w:r>
    </w:p>
    <w:p w:rsidR="001040DD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="001040DD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компонент ХВС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30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м.куб.</w:t>
      </w:r>
    </w:p>
    <w:p w:rsidR="00326599" w:rsidRPr="00CB602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 </w:t>
      </w:r>
      <w:proofErr w:type="gramStart"/>
      <w:r w:rsidRPr="00326599">
        <w:rPr>
          <w:rFonts w:ascii="Arial" w:hAnsi="Arial" w:cs="Arial"/>
          <w:b/>
          <w:iCs/>
          <w:sz w:val="36"/>
          <w:szCs w:val="36"/>
        </w:rPr>
        <w:t>компонент  тепловая</w:t>
      </w:r>
      <w:proofErr w:type="gramEnd"/>
      <w:r w:rsidRPr="00326599">
        <w:rPr>
          <w:rFonts w:ascii="Arial" w:hAnsi="Arial" w:cs="Arial"/>
          <w:b/>
          <w:iCs/>
          <w:sz w:val="36"/>
          <w:szCs w:val="36"/>
        </w:rPr>
        <w:t xml:space="preserve"> энергия 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>2517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 xml:space="preserve"> 96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 w:rsidRPr="00CB602D">
        <w:rPr>
          <w:rFonts w:ascii="Arial" w:hAnsi="Arial" w:cs="Arial"/>
          <w:b/>
          <w:iCs/>
          <w:sz w:val="36"/>
          <w:szCs w:val="36"/>
        </w:rPr>
        <w:t>.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(поставщик ООО "БКС" тариф утв. Распоряжением Комитета </w:t>
      </w:r>
      <w:r w:rsidR="001040DD">
        <w:rPr>
          <w:rFonts w:ascii="Arial" w:hAnsi="Arial" w:cs="Arial"/>
          <w:iCs/>
          <w:sz w:val="32"/>
          <w:szCs w:val="32"/>
        </w:rPr>
        <w:t xml:space="preserve">  </w:t>
      </w:r>
      <w:r w:rsidRPr="00326599">
        <w:rPr>
          <w:rFonts w:ascii="Arial" w:hAnsi="Arial" w:cs="Arial"/>
          <w:iCs/>
          <w:sz w:val="32"/>
          <w:szCs w:val="32"/>
        </w:rPr>
        <w:t>по ценам и т</w:t>
      </w:r>
      <w:r w:rsidR="00C73076">
        <w:rPr>
          <w:rFonts w:ascii="Arial" w:hAnsi="Arial" w:cs="Arial"/>
          <w:iCs/>
          <w:sz w:val="32"/>
          <w:szCs w:val="32"/>
        </w:rPr>
        <w:t>арифам МО от 20.12.2019 г. № 438</w:t>
      </w:r>
      <w:r w:rsidRPr="00326599">
        <w:rPr>
          <w:rFonts w:ascii="Arial" w:hAnsi="Arial" w:cs="Arial"/>
          <w:iCs/>
          <w:sz w:val="32"/>
          <w:szCs w:val="32"/>
        </w:rPr>
        <w:t>-Р).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Отопление – 2517 руб. 96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Гкал</w:t>
      </w:r>
    </w:p>
    <w:p w:rsidR="00326599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proofErr w:type="gramStart"/>
      <w:r w:rsidRPr="00326599">
        <w:rPr>
          <w:rFonts w:ascii="Arial" w:hAnsi="Arial" w:cs="Arial"/>
          <w:iCs/>
          <w:sz w:val="32"/>
          <w:szCs w:val="32"/>
        </w:rPr>
        <w:t>( поставщик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ООО «БКС» , тариф утв. Распоряжением Комитета по ценам и тарифам МО от 20.12.2019г. № 440-Р)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>Водоотведение – 25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="007230A7">
        <w:rPr>
          <w:rFonts w:ascii="Arial" w:hAnsi="Arial" w:cs="Arial"/>
          <w:b/>
          <w:iCs/>
          <w:sz w:val="36"/>
          <w:szCs w:val="36"/>
          <w:u w:val="single"/>
        </w:rPr>
        <w:t xml:space="preserve"> 44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iCs/>
          <w:sz w:val="32"/>
          <w:szCs w:val="32"/>
        </w:rPr>
        <w:t xml:space="preserve"> (поставщик ООО «БКС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» ,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тариф утв. Распоряжение Комитета по ценам и тарифам МО от 20.12.2019г. № 423-Р)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>Холодное водоснабжение – 30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12 коп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поставщик  ГУП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МО «КС МО» «Ногинский водоканал» , тариф утв. Распоряжением Комитета по ценам и тарифам МО от 20.12.2019г. № 420-Р)</w:t>
      </w:r>
      <w:r w:rsidRPr="00326599">
        <w:rPr>
          <w:rFonts w:ascii="Arial" w:hAnsi="Arial" w:cs="Arial"/>
          <w:b/>
          <w:iCs/>
          <w:sz w:val="36"/>
          <w:szCs w:val="36"/>
        </w:rPr>
        <w:br/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Капитальный ремонт 9,07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за 1 кв.м</w:t>
      </w:r>
      <w:r w:rsidRPr="00326599">
        <w:rPr>
          <w:rFonts w:ascii="Arial" w:hAnsi="Arial" w:cs="Arial"/>
          <w:b/>
          <w:iCs/>
          <w:sz w:val="36"/>
          <w:szCs w:val="36"/>
        </w:rPr>
        <w:t>.</w:t>
      </w:r>
    </w:p>
    <w:p w:rsidR="001040DD" w:rsidRDefault="00326599" w:rsidP="00326599">
      <w:pPr>
        <w:rPr>
          <w:rFonts w:ascii="Arial" w:hAnsi="Arial" w:cs="Arial"/>
          <w:b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(Пост.</w:t>
      </w:r>
      <w:r w:rsidR="001040DD">
        <w:rPr>
          <w:rFonts w:ascii="Arial" w:hAnsi="Arial" w:cs="Arial"/>
          <w:iCs/>
          <w:sz w:val="32"/>
          <w:szCs w:val="32"/>
        </w:rPr>
        <w:t xml:space="preserve"> </w:t>
      </w:r>
      <w:r w:rsidRPr="00326599">
        <w:rPr>
          <w:rFonts w:ascii="Arial" w:hAnsi="Arial" w:cs="Arial"/>
          <w:iCs/>
          <w:sz w:val="32"/>
          <w:szCs w:val="32"/>
        </w:rPr>
        <w:t>Правительства МО от 03.10.2017 №826/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36)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Обращение</w:t>
      </w:r>
      <w:proofErr w:type="gramEnd"/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с  твердыми коммунальными отходами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>(ТКО)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739 руб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="00CB602D">
        <w:rPr>
          <w:rFonts w:ascii="Arial" w:hAnsi="Arial" w:cs="Arial"/>
          <w:b/>
          <w:iCs/>
          <w:sz w:val="36"/>
          <w:szCs w:val="36"/>
        </w:rPr>
        <w:t xml:space="preserve"> 67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коп</w:t>
      </w:r>
      <w:r w:rsidR="001040D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за 1 куб.м</w:t>
      </w:r>
      <w:r w:rsidR="00CB602D">
        <w:rPr>
          <w:rFonts w:ascii="Arial" w:hAnsi="Arial" w:cs="Arial"/>
          <w:b/>
          <w:iCs/>
          <w:sz w:val="36"/>
          <w:szCs w:val="36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t xml:space="preserve"> отходов,</w:t>
      </w:r>
    </w:p>
    <w:p w:rsidR="00326599" w:rsidRDefault="00326599" w:rsidP="00326599">
      <w:pPr>
        <w:rPr>
          <w:rFonts w:ascii="Arial" w:hAnsi="Arial" w:cs="Arial"/>
          <w:iCs/>
          <w:sz w:val="36"/>
          <w:szCs w:val="36"/>
        </w:rPr>
      </w:pP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7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03 коп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  <w:u w:val="single"/>
        </w:rPr>
        <w:t xml:space="preserve"> в расчете на 1 м.кв</w:t>
      </w:r>
      <w:r w:rsidR="00CB602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Cs/>
          <w:sz w:val="32"/>
          <w:szCs w:val="32"/>
        </w:rPr>
        <w:t xml:space="preserve">(поставщик ООО «ХАРТИЯ» </w:t>
      </w:r>
      <w:proofErr w:type="gramStart"/>
      <w:r w:rsidRPr="00326599">
        <w:rPr>
          <w:rFonts w:ascii="Arial" w:hAnsi="Arial" w:cs="Arial"/>
          <w:iCs/>
          <w:sz w:val="32"/>
          <w:szCs w:val="32"/>
        </w:rPr>
        <w:t>тариф  утв.</w:t>
      </w:r>
      <w:proofErr w:type="gramEnd"/>
      <w:r w:rsidRPr="00326599">
        <w:rPr>
          <w:rFonts w:ascii="Arial" w:hAnsi="Arial" w:cs="Arial"/>
          <w:iCs/>
          <w:sz w:val="32"/>
          <w:szCs w:val="32"/>
        </w:rPr>
        <w:t xml:space="preserve"> Распоряжением Комитета по ценам и тарифам МО от 20.12.2019г. № 409-Р)</w:t>
      </w:r>
      <w:r w:rsidRPr="00326599">
        <w:rPr>
          <w:rFonts w:ascii="Arial" w:hAnsi="Arial" w:cs="Arial"/>
          <w:b/>
          <w:iCs/>
          <w:sz w:val="36"/>
          <w:szCs w:val="36"/>
        </w:rPr>
        <w:br/>
      </w:r>
      <w:r w:rsidRPr="00326599">
        <w:rPr>
          <w:rFonts w:ascii="Arial" w:hAnsi="Arial" w:cs="Arial"/>
          <w:i/>
          <w:iCs/>
          <w:sz w:val="14"/>
          <w:szCs w:val="14"/>
        </w:rPr>
        <w:br/>
      </w:r>
      <w:r w:rsidR="00A64AD7">
        <w:rPr>
          <w:rFonts w:ascii="Arial" w:hAnsi="Arial" w:cs="Arial"/>
          <w:b/>
          <w:iCs/>
          <w:sz w:val="36"/>
          <w:szCs w:val="36"/>
          <w:u w:val="single"/>
        </w:rPr>
        <w:t>Электроэнергия 4,01</w:t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 xml:space="preserve"> руб</w:t>
      </w:r>
      <w:r w:rsidR="001040DD" w:rsidRPr="001040DD">
        <w:rPr>
          <w:rFonts w:ascii="Arial" w:hAnsi="Arial" w:cs="Arial"/>
          <w:b/>
          <w:iCs/>
          <w:sz w:val="36"/>
          <w:szCs w:val="36"/>
          <w:u w:val="single"/>
        </w:rPr>
        <w:t>.</w:t>
      </w:r>
      <w:r w:rsidRPr="001040DD">
        <w:rPr>
          <w:rFonts w:ascii="Arial" w:hAnsi="Arial" w:cs="Arial"/>
          <w:b/>
          <w:iCs/>
          <w:sz w:val="36"/>
          <w:szCs w:val="36"/>
          <w:u w:val="single"/>
        </w:rPr>
        <w:t xml:space="preserve"> за 1 кВт</w:t>
      </w:r>
    </w:p>
    <w:p w:rsidR="00326599" w:rsidRPr="00F832C4" w:rsidRDefault="00326599" w:rsidP="00326599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Cs/>
          <w:sz w:val="36"/>
          <w:szCs w:val="36"/>
        </w:rPr>
        <w:t>(поставщик АО «</w:t>
      </w:r>
      <w:proofErr w:type="spellStart"/>
      <w:r>
        <w:rPr>
          <w:rFonts w:ascii="Arial" w:hAnsi="Arial" w:cs="Arial"/>
          <w:iCs/>
          <w:sz w:val="36"/>
          <w:szCs w:val="36"/>
        </w:rPr>
        <w:t>Мосэнергосбыт</w:t>
      </w:r>
      <w:proofErr w:type="spellEnd"/>
      <w:r>
        <w:rPr>
          <w:rFonts w:ascii="Arial" w:hAnsi="Arial" w:cs="Arial"/>
          <w:iCs/>
          <w:sz w:val="36"/>
          <w:szCs w:val="36"/>
        </w:rPr>
        <w:t xml:space="preserve">» тариф </w:t>
      </w:r>
      <w:proofErr w:type="spellStart"/>
      <w:r w:rsidRPr="00326599">
        <w:rPr>
          <w:rFonts w:ascii="Arial" w:hAnsi="Arial" w:cs="Arial"/>
          <w:iCs/>
          <w:sz w:val="32"/>
          <w:szCs w:val="32"/>
        </w:rPr>
        <w:t>утв.Распоряжение</w:t>
      </w:r>
      <w:proofErr w:type="spellEnd"/>
      <w:r w:rsidRPr="00326599">
        <w:rPr>
          <w:rFonts w:ascii="Arial" w:hAnsi="Arial" w:cs="Arial"/>
          <w:iCs/>
          <w:sz w:val="32"/>
          <w:szCs w:val="32"/>
        </w:rPr>
        <w:t xml:space="preserve"> Коми</w:t>
      </w:r>
      <w:r w:rsidR="002975CF">
        <w:rPr>
          <w:rFonts w:ascii="Arial" w:hAnsi="Arial" w:cs="Arial"/>
          <w:iCs/>
          <w:sz w:val="32"/>
          <w:szCs w:val="32"/>
        </w:rPr>
        <w:t>тета по ценам и тарифам МО от 17</w:t>
      </w:r>
      <w:r w:rsidRPr="00326599">
        <w:rPr>
          <w:rFonts w:ascii="Arial" w:hAnsi="Arial" w:cs="Arial"/>
          <w:iCs/>
          <w:sz w:val="32"/>
          <w:szCs w:val="32"/>
        </w:rPr>
        <w:t>.12.2</w:t>
      </w:r>
      <w:r w:rsidR="002975CF">
        <w:rPr>
          <w:rFonts w:ascii="Arial" w:hAnsi="Arial" w:cs="Arial"/>
          <w:iCs/>
          <w:sz w:val="32"/>
          <w:szCs w:val="32"/>
        </w:rPr>
        <w:t>019 г. № 373</w:t>
      </w:r>
      <w:r w:rsidR="00A344CD">
        <w:rPr>
          <w:rFonts w:ascii="Arial" w:hAnsi="Arial" w:cs="Arial"/>
          <w:iCs/>
          <w:sz w:val="32"/>
          <w:szCs w:val="32"/>
        </w:rPr>
        <w:t>-Р</w:t>
      </w:r>
      <w:r w:rsidRPr="00326599">
        <w:rPr>
          <w:rFonts w:ascii="Arial" w:hAnsi="Arial" w:cs="Arial"/>
          <w:iCs/>
          <w:sz w:val="32"/>
          <w:szCs w:val="32"/>
        </w:rPr>
        <w:t>)</w:t>
      </w:r>
    </w:p>
    <w:p w:rsidR="00D32056" w:rsidRPr="001A0FFF" w:rsidRDefault="00D32056">
      <w:pPr>
        <w:rPr>
          <w:sz w:val="22"/>
          <w:szCs w:val="22"/>
        </w:rPr>
      </w:pPr>
    </w:p>
    <w:p w:rsidR="00D32056" w:rsidRPr="00F832C4" w:rsidRDefault="001C0F19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</w:t>
      </w:r>
      <w:r w:rsidRPr="00F832C4">
        <w:rPr>
          <w:b/>
          <w:sz w:val="40"/>
          <w:szCs w:val="40"/>
        </w:rPr>
        <w:t>Правление дома</w:t>
      </w:r>
    </w:p>
    <w:sectPr w:rsidR="00D32056" w:rsidRPr="00F832C4" w:rsidSect="005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607D"/>
    <w:multiLevelType w:val="hybridMultilevel"/>
    <w:tmpl w:val="DDE8A994"/>
    <w:lvl w:ilvl="0" w:tplc="11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6"/>
    <w:rsid w:val="0005525E"/>
    <w:rsid w:val="00095AC3"/>
    <w:rsid w:val="001040DD"/>
    <w:rsid w:val="00126124"/>
    <w:rsid w:val="001A0FFF"/>
    <w:rsid w:val="001A45E0"/>
    <w:rsid w:val="001A4E1A"/>
    <w:rsid w:val="001C0F19"/>
    <w:rsid w:val="00205FFD"/>
    <w:rsid w:val="00227162"/>
    <w:rsid w:val="0026138B"/>
    <w:rsid w:val="00266787"/>
    <w:rsid w:val="002723F1"/>
    <w:rsid w:val="002975CF"/>
    <w:rsid w:val="002E032E"/>
    <w:rsid w:val="00326599"/>
    <w:rsid w:val="00341261"/>
    <w:rsid w:val="00364D47"/>
    <w:rsid w:val="00367081"/>
    <w:rsid w:val="00367F67"/>
    <w:rsid w:val="003A5C87"/>
    <w:rsid w:val="003D4A4D"/>
    <w:rsid w:val="003D5E3E"/>
    <w:rsid w:val="003E62A5"/>
    <w:rsid w:val="0044658D"/>
    <w:rsid w:val="0047045B"/>
    <w:rsid w:val="00474D97"/>
    <w:rsid w:val="00592A35"/>
    <w:rsid w:val="005A1022"/>
    <w:rsid w:val="005E2CFF"/>
    <w:rsid w:val="005F1C59"/>
    <w:rsid w:val="0060638F"/>
    <w:rsid w:val="00641107"/>
    <w:rsid w:val="006B75F4"/>
    <w:rsid w:val="006F1209"/>
    <w:rsid w:val="006F7C00"/>
    <w:rsid w:val="0071690A"/>
    <w:rsid w:val="007230A7"/>
    <w:rsid w:val="00726458"/>
    <w:rsid w:val="007A1A5C"/>
    <w:rsid w:val="007C2F93"/>
    <w:rsid w:val="007E0EC9"/>
    <w:rsid w:val="00800983"/>
    <w:rsid w:val="0082777B"/>
    <w:rsid w:val="008616A8"/>
    <w:rsid w:val="008D2AEC"/>
    <w:rsid w:val="008E002F"/>
    <w:rsid w:val="0093262A"/>
    <w:rsid w:val="009F14C6"/>
    <w:rsid w:val="00A000AB"/>
    <w:rsid w:val="00A234E3"/>
    <w:rsid w:val="00A344CD"/>
    <w:rsid w:val="00A57EC3"/>
    <w:rsid w:val="00A64AD7"/>
    <w:rsid w:val="00A73F71"/>
    <w:rsid w:val="00A80E8B"/>
    <w:rsid w:val="00A9655E"/>
    <w:rsid w:val="00AF58A4"/>
    <w:rsid w:val="00B844FA"/>
    <w:rsid w:val="00BD45D3"/>
    <w:rsid w:val="00BF684D"/>
    <w:rsid w:val="00C73076"/>
    <w:rsid w:val="00CA3DB8"/>
    <w:rsid w:val="00CB602D"/>
    <w:rsid w:val="00CC20A2"/>
    <w:rsid w:val="00CD7A8C"/>
    <w:rsid w:val="00CE171D"/>
    <w:rsid w:val="00CE43A0"/>
    <w:rsid w:val="00D2472B"/>
    <w:rsid w:val="00D32056"/>
    <w:rsid w:val="00D656B8"/>
    <w:rsid w:val="00DA4A7A"/>
    <w:rsid w:val="00E03221"/>
    <w:rsid w:val="00E26CB6"/>
    <w:rsid w:val="00E424AA"/>
    <w:rsid w:val="00E52A46"/>
    <w:rsid w:val="00ED3B7A"/>
    <w:rsid w:val="00F129F9"/>
    <w:rsid w:val="00F15DAD"/>
    <w:rsid w:val="00F832C4"/>
    <w:rsid w:val="00F86C94"/>
    <w:rsid w:val="00F91360"/>
    <w:rsid w:val="00FB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54DCA-5CC0-4566-8E81-55D6C69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MSZN MO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Овчарова_ОГ</dc:creator>
  <cp:lastModifiedBy>Роман</cp:lastModifiedBy>
  <cp:revision>3</cp:revision>
  <cp:lastPrinted>2020-01-29T08:31:00Z</cp:lastPrinted>
  <dcterms:created xsi:type="dcterms:W3CDTF">2021-04-20T06:43:00Z</dcterms:created>
  <dcterms:modified xsi:type="dcterms:W3CDTF">2021-04-20T06:45:00Z</dcterms:modified>
</cp:coreProperties>
</file>